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03" w:rsidRDefault="00D841E9" w:rsidP="00D841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41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4  </w:t>
      </w:r>
    </w:p>
    <w:p w:rsidR="008024C9" w:rsidRDefault="00D841E9" w:rsidP="00D841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41E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แนวทางการติดตามประเมินผล</w:t>
      </w:r>
    </w:p>
    <w:p w:rsidR="00030811" w:rsidRPr="00D841E9" w:rsidRDefault="00030811" w:rsidP="00AF339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1E9" w:rsidRDefault="00D841E9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41E9">
        <w:rPr>
          <w:rFonts w:ascii="TH SarabunIT๙" w:hAnsi="TH SarabunIT๙" w:cs="TH SarabunIT๙"/>
          <w:b/>
          <w:bCs/>
          <w:sz w:val="32"/>
          <w:szCs w:val="32"/>
          <w:cs/>
        </w:rPr>
        <w:t>4.1 กรอบและแนวทางในการติดตามและประเมินผล</w:t>
      </w:r>
    </w:p>
    <w:p w:rsidR="002D5028" w:rsidRPr="00901C9C" w:rsidRDefault="002D5028" w:rsidP="002D5028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2D5028" w:rsidRPr="00901C9C" w:rsidRDefault="002D5028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2D5028" w:rsidRPr="00901C9C" w:rsidRDefault="002D5028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2550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>
        <w:rPr>
          <w:rFonts w:ascii="TH SarabunIT๙" w:hAnsi="TH SarabunIT๙" w:cs="TH SarabunIT๙"/>
          <w:sz w:val="32"/>
          <w:szCs w:val="32"/>
        </w:rPr>
        <w:t xml:space="preserve">287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2548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ได้อย่างมีประสิทธิภาพ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D5028" w:rsidRPr="00E179A7" w:rsidRDefault="002D5028" w:rsidP="002D5028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2D5028" w:rsidRPr="00510D6D" w:rsidRDefault="002D5028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2D5028" w:rsidRDefault="002D5028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>
        <w:rPr>
          <w:rFonts w:ascii="TH SarabunIT๙" w:hAnsi="TH SarabunIT๙" w:cs="TH SarabunIT๙"/>
          <w:sz w:val="32"/>
          <w:szCs w:val="32"/>
        </w:rPr>
        <w:t xml:space="preserve"> (Evaluation)</w:t>
      </w:r>
      <w:r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802103" w:rsidRDefault="00802103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02103" w:rsidRDefault="00802103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02103" w:rsidRPr="00510D6D" w:rsidRDefault="00802103" w:rsidP="002D502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D5028" w:rsidRPr="00CA070A" w:rsidRDefault="002D5028" w:rsidP="002D502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2D5028" w:rsidRDefault="002D5028" w:rsidP="002D502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2D5028" w:rsidRDefault="002D5028" w:rsidP="002D502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2D5028" w:rsidRDefault="002D5028" w:rsidP="002D502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เพื่อรู้ถึงความต้องการที่แท้จริงของประชาชนในพื้นที่องค์การบริหารส่วนตำบลหันนางาม และแก้ไขได้ตรงกับปัญหาที่เกิดขึ้น</w:t>
      </w:r>
    </w:p>
    <w:p w:rsidR="002D5028" w:rsidRPr="009134CC" w:rsidRDefault="002D5028" w:rsidP="002D5028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2.4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030811" w:rsidRPr="00D841E9" w:rsidRDefault="00030811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41E9" w:rsidRPr="00D841E9" w:rsidRDefault="00D841E9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41E9">
        <w:rPr>
          <w:rFonts w:ascii="TH SarabunIT๙" w:hAnsi="TH SarabunIT๙" w:cs="TH SarabunIT๙"/>
          <w:b/>
          <w:bCs/>
          <w:sz w:val="32"/>
          <w:szCs w:val="32"/>
          <w:cs/>
        </w:rPr>
        <w:t>4.2 ระเบียบ วิธีในการ  และเครื่องมือที่ใช้ในการติดตามและประเมินผล</w:t>
      </w:r>
    </w:p>
    <w:p w:rsidR="002D5028" w:rsidRPr="00CA070A" w:rsidRDefault="002D5028" w:rsidP="002D5028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วิธีการติดตามและประเมินผล</w:t>
      </w:r>
    </w:p>
    <w:p w:rsidR="002D5028" w:rsidRPr="00A3397E" w:rsidRDefault="002D5028" w:rsidP="002D502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2D5028" w:rsidRPr="00A3397E" w:rsidRDefault="002D5028" w:rsidP="002D5028">
      <w:pPr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942D69" w:rsidRDefault="00942D69" w:rsidP="00942D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D5028" w:rsidRPr="00A3397E">
        <w:rPr>
          <w:rFonts w:ascii="TH SarabunIT๙" w:hAnsi="TH SarabunIT๙" w:cs="TH SarabunIT๙"/>
          <w:sz w:val="32"/>
          <w:szCs w:val="32"/>
          <w:cs/>
        </w:rPr>
        <w:t>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</w:t>
      </w:r>
      <w:r w:rsidR="0078102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5028" w:rsidRPr="00A3397E">
        <w:rPr>
          <w:rFonts w:ascii="TH SarabunIT๙" w:hAnsi="TH SarabunIT๙" w:cs="TH SarabunIT๙"/>
          <w:sz w:val="32"/>
          <w:szCs w:val="32"/>
          <w:cs/>
        </w:rPr>
        <w:t>นั้น ๆ ต่อไป</w:t>
      </w:r>
    </w:p>
    <w:p w:rsidR="002D5028" w:rsidRDefault="00942D69" w:rsidP="00942D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D5028" w:rsidRPr="00A3397E">
        <w:rPr>
          <w:rFonts w:ascii="TH SarabunIT๙" w:hAnsi="TH SarabunIT๙" w:cs="TH SarabunIT๙"/>
          <w:sz w:val="32"/>
          <w:szCs w:val="32"/>
          <w:cs/>
        </w:rPr>
        <w:t>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เมื่อสิ้นสุดงวด</w:t>
      </w:r>
      <w:r w:rsidR="002D5028"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ปีงบประมาณ  พ.ศ.  255</w:t>
      </w:r>
      <w:r w:rsidR="002D5028" w:rsidRPr="00D0107C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="002D5028"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เพื่อเป็น</w:t>
      </w:r>
      <w:r w:rsidR="002D5028"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="002D5028"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="002D5028"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2D5028" w:rsidRPr="00AC3464" w:rsidRDefault="002D5028" w:rsidP="002D502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2D5028" w:rsidRDefault="002D5028" w:rsidP="00942D6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แบบรายงานการติดตามและประเมินผลแผนการพัฒนาองค์กรปกครองส่ว</w:t>
      </w:r>
      <w:r w:rsidR="005A7298">
        <w:rPr>
          <w:rFonts w:ascii="TH SarabunIT๙" w:hAnsi="TH SarabunIT๙" w:cs="TH SarabunIT๙" w:hint="cs"/>
          <w:sz w:val="32"/>
          <w:szCs w:val="32"/>
          <w:cs/>
        </w:rPr>
        <w:t xml:space="preserve">นท้องถิ่นประกอบไปด้วยแบบรายงาน 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D5028" w:rsidRDefault="002D5028" w:rsidP="002D502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  <w:r w:rsidR="00E35E3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5E36" w:rsidRDefault="002D5028" w:rsidP="00E35E36">
      <w:pPr>
        <w:ind w:left="720"/>
        <w:rPr>
          <w:rFonts w:ascii="TH SarabunIT๙" w:hAnsi="TH SarabunIT๙" w:cs="TH SarabunIT๙"/>
          <w:sz w:val="32"/>
          <w:szCs w:val="32"/>
        </w:rPr>
      </w:pP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 w:rsidR="00E35E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</w:t>
      </w:r>
    </w:p>
    <w:p w:rsidR="002D5028" w:rsidRPr="00130A1A" w:rsidRDefault="002D5028" w:rsidP="002D5028">
      <w:pPr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ตนเอง  โดยมีวัตถุประสงค์เพื่อติดตามผลการดำเนินงานตามแผนยุทธศาสตร์ขององค์กรปกครองส่วนท้องถิ่นภายใต้แผนยุทธศาสตร์ </w:t>
      </w:r>
      <w:r w:rsidRPr="009B079C">
        <w:rPr>
          <w:rFonts w:ascii="TH SarabunIT๙" w:hAnsi="TH SarabunIT๙" w:cs="TH SarabunIT๙"/>
          <w:sz w:val="32"/>
          <w:szCs w:val="32"/>
        </w:rPr>
        <w:t xml:space="preserve">5 </w:t>
      </w:r>
      <w:r w:rsidRPr="009B079C">
        <w:rPr>
          <w:rFonts w:ascii="TH SarabunIT๙" w:hAnsi="TH SarabunIT๙" w:cs="TH SarabunIT๙" w:hint="cs"/>
          <w:sz w:val="32"/>
          <w:szCs w:val="32"/>
          <w:cs/>
        </w:rPr>
        <w:t>ปี  โดยมีกำหนดระยะเวลาในการติดตามและรายงานผลการดำเนินงานทุกๆ</w:t>
      </w:r>
      <w:r w:rsidR="00E35E36" w:rsidRPr="009B0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0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5E36" w:rsidRPr="009B079C">
        <w:rPr>
          <w:rFonts w:ascii="TH SarabunIT๙" w:hAnsi="TH SarabunIT๙" w:cs="TH SarabunIT๙"/>
          <w:sz w:val="32"/>
          <w:szCs w:val="32"/>
        </w:rPr>
        <w:t xml:space="preserve">3 </w:t>
      </w:r>
      <w:r w:rsidRPr="009B079C"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 w:rsidRPr="009B079C">
        <w:rPr>
          <w:rFonts w:ascii="TH SarabunIT๙" w:hAnsi="TH SarabunIT๙" w:cs="TH SarabunIT๙"/>
          <w:sz w:val="32"/>
          <w:szCs w:val="32"/>
        </w:rPr>
        <w:t xml:space="preserve">– </w:t>
      </w:r>
      <w:r w:rsidRPr="009B079C"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  <w:r w:rsidR="00E35E36" w:rsidRPr="009B07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B079C"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 w:rsidRPr="009B079C">
        <w:rPr>
          <w:rFonts w:ascii="TH SarabunIT๙" w:hAnsi="TH SarabunIT๙" w:cs="TH SarabunIT๙"/>
          <w:sz w:val="32"/>
          <w:szCs w:val="32"/>
        </w:rPr>
        <w:t>1</w:t>
      </w:r>
      <w:r w:rsidRPr="00130A1A">
        <w:rPr>
          <w:rFonts w:ascii="TH SarabunIT๙" w:hAnsi="TH SarabunIT๙" w:cs="TH SarabunIT๙" w:hint="cs"/>
          <w:sz w:val="48"/>
          <w:szCs w:val="48"/>
          <w:cs/>
        </w:rPr>
        <w:t xml:space="preserve">  </w:t>
      </w:r>
    </w:p>
    <w:p w:rsidR="00A2468D" w:rsidRDefault="002D5028" w:rsidP="0080210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lastRenderedPageBreak/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  <w:r w:rsidR="00642F3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เป็นแบบประเมินตนเอง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802103" w:rsidRPr="0072061E" w:rsidRDefault="00802103" w:rsidP="0080210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2D5028" w:rsidRPr="00A54017" w:rsidRDefault="002D5028" w:rsidP="002D502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5. </w:t>
      </w:r>
      <w:r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2D5028" w:rsidRPr="003A64BF" w:rsidRDefault="002D5028" w:rsidP="002D5028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8102C" w:rsidRDefault="002D5028" w:rsidP="0078102C">
      <w:pPr>
        <w:pStyle w:val="Default"/>
        <w:numPr>
          <w:ilvl w:val="0"/>
          <w:numId w:val="1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78102C">
        <w:rPr>
          <w:rFonts w:ascii="TH SarabunIT๙" w:hAnsi="TH SarabunIT๙" w:cs="TH SarabunIT๙" w:hint="cs"/>
          <w:color w:val="auto"/>
          <w:sz w:val="32"/>
          <w:szCs w:val="32"/>
          <w:cs/>
        </w:rPr>
        <w:t>ร</w:t>
      </w:r>
    </w:p>
    <w:p w:rsidR="002D5028" w:rsidRPr="003A64BF" w:rsidRDefault="002D5028" w:rsidP="0078102C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และเพียงพอต่อคว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D5028" w:rsidRPr="003A64BF" w:rsidRDefault="002D5028" w:rsidP="002D5028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2D5028" w:rsidRPr="003A64BF" w:rsidRDefault="002D5028" w:rsidP="002D5028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946EA" w:rsidRDefault="002D5028" w:rsidP="00A946EA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นของเจ้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</w:t>
      </w:r>
    </w:p>
    <w:p w:rsidR="002D5028" w:rsidRPr="003A64BF" w:rsidRDefault="002D5028" w:rsidP="00A946E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เป็นผลต่อเนื่องจ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2D5028" w:rsidRPr="00A6222B" w:rsidRDefault="002D5028" w:rsidP="002D5028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D5028" w:rsidRDefault="002D5028" w:rsidP="002D502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41E9" w:rsidRDefault="00D841E9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Default="00377D43" w:rsidP="00D841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77D43" w:rsidRPr="00377D43" w:rsidRDefault="00377D43" w:rsidP="00377D4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377D43">
        <w:rPr>
          <w:rFonts w:ascii="TH SarabunIT๙" w:hAnsi="TH SarabunIT๙" w:cs="TH SarabunIT๙" w:hint="cs"/>
          <w:b/>
          <w:bCs/>
          <w:sz w:val="56"/>
          <w:szCs w:val="56"/>
          <w:cs/>
        </w:rPr>
        <w:t>ภาคผนวก</w:t>
      </w:r>
    </w:p>
    <w:sectPr w:rsidR="00377D43" w:rsidRPr="00377D43" w:rsidSect="00632708">
      <w:footerReference w:type="default" r:id="rId7"/>
      <w:pgSz w:w="11906" w:h="16838"/>
      <w:pgMar w:top="1440" w:right="1133" w:bottom="1440" w:left="1701" w:header="708" w:footer="708" w:gutter="0"/>
      <w:pgNumType w:fmt="numberInDash"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044" w:rsidRDefault="000E1044" w:rsidP="00223811">
      <w:r>
        <w:separator/>
      </w:r>
    </w:p>
  </w:endnote>
  <w:endnote w:type="continuationSeparator" w:id="1">
    <w:p w:rsidR="000E1044" w:rsidRDefault="000E1044" w:rsidP="00223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1237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23811" w:rsidRPr="00223811" w:rsidRDefault="005E580E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2381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23811" w:rsidRPr="0022381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2381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32708" w:rsidRPr="0063270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632708">
          <w:rPr>
            <w:rFonts w:ascii="TH SarabunIT๙" w:hAnsi="TH SarabunIT๙" w:cs="TH SarabunIT๙"/>
            <w:noProof/>
            <w:sz w:val="32"/>
            <w:szCs w:val="32"/>
          </w:rPr>
          <w:t xml:space="preserve"> 57 -</w:t>
        </w:r>
        <w:r w:rsidRPr="0022381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23811" w:rsidRDefault="00223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044" w:rsidRDefault="000E1044" w:rsidP="00223811">
      <w:r>
        <w:separator/>
      </w:r>
    </w:p>
  </w:footnote>
  <w:footnote w:type="continuationSeparator" w:id="1">
    <w:p w:rsidR="000E1044" w:rsidRDefault="000E1044" w:rsidP="00223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0139"/>
    <w:multiLevelType w:val="hybridMultilevel"/>
    <w:tmpl w:val="B6380D88"/>
    <w:lvl w:ilvl="0" w:tplc="6D0CCC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841E9"/>
    <w:rsid w:val="00030811"/>
    <w:rsid w:val="000D69B2"/>
    <w:rsid w:val="000E1044"/>
    <w:rsid w:val="00130A1A"/>
    <w:rsid w:val="001D3681"/>
    <w:rsid w:val="00223811"/>
    <w:rsid w:val="002D5028"/>
    <w:rsid w:val="002E2B8D"/>
    <w:rsid w:val="00377D43"/>
    <w:rsid w:val="00462AF3"/>
    <w:rsid w:val="00493149"/>
    <w:rsid w:val="00546E7B"/>
    <w:rsid w:val="005A7298"/>
    <w:rsid w:val="005E580E"/>
    <w:rsid w:val="00632708"/>
    <w:rsid w:val="00642F3E"/>
    <w:rsid w:val="0078102C"/>
    <w:rsid w:val="007E68E1"/>
    <w:rsid w:val="00802103"/>
    <w:rsid w:val="008024C9"/>
    <w:rsid w:val="008C33CB"/>
    <w:rsid w:val="00942D69"/>
    <w:rsid w:val="009B079C"/>
    <w:rsid w:val="00A2468D"/>
    <w:rsid w:val="00A41769"/>
    <w:rsid w:val="00A4310B"/>
    <w:rsid w:val="00A946EA"/>
    <w:rsid w:val="00AF3399"/>
    <w:rsid w:val="00B32706"/>
    <w:rsid w:val="00C67236"/>
    <w:rsid w:val="00C870ED"/>
    <w:rsid w:val="00D841E9"/>
    <w:rsid w:val="00E230AA"/>
    <w:rsid w:val="00E35E36"/>
    <w:rsid w:val="00EC4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5028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42D6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2381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223811"/>
  </w:style>
  <w:style w:type="paragraph" w:styleId="a6">
    <w:name w:val="footer"/>
    <w:basedOn w:val="a"/>
    <w:link w:val="a7"/>
    <w:uiPriority w:val="99"/>
    <w:unhideWhenUsed/>
    <w:rsid w:val="0022381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223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27</cp:revision>
  <cp:lastPrinted>2015-06-16T02:35:00Z</cp:lastPrinted>
  <dcterms:created xsi:type="dcterms:W3CDTF">2015-05-01T04:23:00Z</dcterms:created>
  <dcterms:modified xsi:type="dcterms:W3CDTF">2015-06-16T02:35:00Z</dcterms:modified>
</cp:coreProperties>
</file>